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E44" w:rsidRDefault="0014447F" w14:paraId="44C82111" w14:textId="6A86D055">
      <w:pPr>
        <w:rPr>
          <w:b w:val="1"/>
          <w:bCs w:val="1"/>
        </w:rPr>
      </w:pPr>
      <w:r w:rsidRPr="085FF9C5" w:rsidR="0014447F">
        <w:rPr>
          <w:b w:val="1"/>
          <w:bCs w:val="1"/>
        </w:rPr>
        <w:t>Bank’s CRA Assessment Areas – Census Tract Codes 202</w:t>
      </w:r>
      <w:r w:rsidRPr="085FF9C5" w:rsidR="34B8840C">
        <w:rPr>
          <w:b w:val="1"/>
          <w:bCs w:val="1"/>
        </w:rPr>
        <w:t>5</w:t>
      </w:r>
    </w:p>
    <w:p w:rsidR="0014447F" w:rsidRDefault="0014447F" w14:paraId="7BE328A3" w14:textId="77777777">
      <w:pPr>
        <w:rPr>
          <w:b/>
          <w:bCs/>
        </w:rPr>
      </w:pPr>
    </w:p>
    <w:p w:rsidRPr="0014447F" w:rsidR="0014447F" w:rsidRDefault="0014447F" w14:paraId="565BABE9" w14:textId="455F1961">
      <w:r w:rsidRPr="0014447F">
        <w:t>1201</w:t>
      </w:r>
    </w:p>
    <w:p w:rsidRPr="0014447F" w:rsidR="0014447F" w:rsidRDefault="0014447F" w14:paraId="7E3FF806" w14:textId="63B24287">
      <w:r w:rsidRPr="0014447F">
        <w:t>1202</w:t>
      </w:r>
      <w:r>
        <w:t>; includes 1202.01, 1202.02</w:t>
      </w:r>
    </w:p>
    <w:p w:rsidRPr="0014447F" w:rsidR="0014447F" w:rsidRDefault="0014447F" w14:paraId="5E9412BF" w14:textId="75C53381">
      <w:r w:rsidRPr="0014447F">
        <w:t>1203</w:t>
      </w:r>
    </w:p>
    <w:p w:rsidRPr="0014447F" w:rsidR="0014447F" w:rsidRDefault="0014447F" w14:paraId="3C67CCA2" w14:textId="05441EF9">
      <w:r w:rsidRPr="0014447F">
        <w:t>1204</w:t>
      </w:r>
      <w:r>
        <w:t>; includes 1204.01, 1204.02</w:t>
      </w:r>
    </w:p>
    <w:p w:rsidRPr="0014447F" w:rsidR="0014447F" w:rsidRDefault="0014447F" w14:paraId="30EAEFC7" w14:textId="78DCD3EE">
      <w:r w:rsidRPr="0014447F">
        <w:t>1205</w:t>
      </w:r>
      <w:r>
        <w:t>; includes 1205.01, 1205.02</w:t>
      </w:r>
    </w:p>
    <w:p w:rsidRPr="0014447F" w:rsidR="0014447F" w:rsidRDefault="0014447F" w14:paraId="110CD239" w14:textId="5F9657F9">
      <w:r w:rsidRPr="0014447F">
        <w:t>1206</w:t>
      </w:r>
      <w:r>
        <w:t>; includes 1206.01, 1206.02</w:t>
      </w:r>
    </w:p>
    <w:p w:rsidRPr="0014447F" w:rsidR="0014447F" w:rsidRDefault="0014447F" w14:paraId="239169F3" w14:textId="290BB374">
      <w:r w:rsidRPr="0014447F">
        <w:t>1207</w:t>
      </w:r>
    </w:p>
    <w:p w:rsidRPr="0014447F" w:rsidR="0014447F" w:rsidRDefault="0014447F" w14:paraId="5C0A0B92" w14:textId="3CEA6302">
      <w:r w:rsidRPr="0014447F">
        <w:t>1208</w:t>
      </w:r>
      <w:r>
        <w:t>; includes 1208.01, 1208.02</w:t>
      </w:r>
    </w:p>
    <w:p w:rsidRPr="0014447F" w:rsidR="0014447F" w:rsidRDefault="0014447F" w14:paraId="5DFA69E8" w14:textId="7271208D">
      <w:r w:rsidRPr="0014447F">
        <w:t>1209</w:t>
      </w:r>
      <w:r>
        <w:t>; includes 1209.01, 1209.04, 1209.05, 1209.06</w:t>
      </w:r>
    </w:p>
    <w:p w:rsidRPr="0014447F" w:rsidR="0014447F" w:rsidRDefault="0014447F" w14:paraId="48502DBD" w14:textId="7719FD20">
      <w:r w:rsidRPr="0014447F">
        <w:t>1210</w:t>
      </w:r>
    </w:p>
    <w:p w:rsidRPr="0014447F" w:rsidR="0014447F" w:rsidRDefault="0014447F" w14:paraId="08DC72E0" w14:textId="01AE16F5">
      <w:r w:rsidR="0014447F">
        <w:rPr/>
        <w:t>9607</w:t>
      </w:r>
      <w:r w:rsidR="0014447F">
        <w:rPr/>
        <w:t>; includes 9607.01, 9607.02</w:t>
      </w:r>
    </w:p>
    <w:p w:rsidRPr="0014447F" w:rsidR="0014447F" w:rsidRDefault="0014447F" w14:paraId="57350329" w14:textId="2F270D24">
      <w:r w:rsidRPr="0014447F">
        <w:t>9608</w:t>
      </w:r>
    </w:p>
    <w:sectPr w:rsidRPr="0014447F" w:rsidR="0014447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7F"/>
    <w:rsid w:val="0014447F"/>
    <w:rsid w:val="00472191"/>
    <w:rsid w:val="00996E44"/>
    <w:rsid w:val="00A37EE1"/>
    <w:rsid w:val="085FF9C5"/>
    <w:rsid w:val="34B8840C"/>
    <w:rsid w:val="3A268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202E694"/>
  <w15:chartTrackingRefBased/>
  <w15:docId w15:val="{38EA6530-AEEC-467F-9EA3-48879308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EB53DBB13B54DA285435611A399A6" ma:contentTypeVersion="19" ma:contentTypeDescription="Create a new document." ma:contentTypeScope="" ma:versionID="45ddc37ffebae572990b2415bccdfecf">
  <xsd:schema xmlns:xsd="http://www.w3.org/2001/XMLSchema" xmlns:xs="http://www.w3.org/2001/XMLSchema" xmlns:p="http://schemas.microsoft.com/office/2006/metadata/properties" xmlns:ns2="2595eaf6-ce8d-4f69-ad6c-528569cc350e" xmlns:ns3="53b6101c-21ef-412c-8d6b-4b4d7071314a" targetNamespace="http://schemas.microsoft.com/office/2006/metadata/properties" ma:root="true" ma:fieldsID="90813ec552fa054e74f1d8a5e30a12e6" ns2:_="" ns3:_="">
    <xsd:import namespace="2595eaf6-ce8d-4f69-ad6c-528569cc350e"/>
    <xsd:import namespace="53b6101c-21ef-412c-8d6b-4b4d70713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Hyperlin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eaf6-ce8d-4f69-ad6c-528569cc3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f6efaa-a1e9-4eb5-9aaf-65e4b8e41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6101c-21ef-412c-8d6b-4b4d70713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132087-b102-4eb4-a9af-1a6818fa70b0}" ma:internalName="TaxCatchAll" ma:showField="CatchAllData" ma:web="53b6101c-21ef-412c-8d6b-4b4d70713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6101c-21ef-412c-8d6b-4b4d7071314a" xsi:nil="true"/>
    <Hyperlink xmlns="2595eaf6-ce8d-4f69-ad6c-528569cc350e">
      <Url xsi:nil="true"/>
      <Description xsi:nil="true"/>
    </Hyperlink>
    <lcf76f155ced4ddcb4097134ff3c332f xmlns="2595eaf6-ce8d-4f69-ad6c-528569cc35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03CFB7-25F1-4DCC-BEF1-9632236571DC}"/>
</file>

<file path=customXml/itemProps2.xml><?xml version="1.0" encoding="utf-8"?>
<ds:datastoreItem xmlns:ds="http://schemas.openxmlformats.org/officeDocument/2006/customXml" ds:itemID="{6EA4A000-8C14-43C0-A3AE-9CE370DFD4DF}"/>
</file>

<file path=customXml/itemProps3.xml><?xml version="1.0" encoding="utf-8"?>
<ds:datastoreItem xmlns:ds="http://schemas.openxmlformats.org/officeDocument/2006/customXml" ds:itemID="{41C16D6D-8041-43F1-B700-DB24249842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Jill Lyksett</dc:creator>
  <keywords/>
  <dc:description/>
  <lastModifiedBy>Jill Lyksett</lastModifiedBy>
  <revision>3</revision>
  <dcterms:created xsi:type="dcterms:W3CDTF">2024-03-13T20:16:00.0000000Z</dcterms:created>
  <dcterms:modified xsi:type="dcterms:W3CDTF">2025-01-02T20:28:19.0484762Z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0x010100466EB53DBB13B54DA285435611A399A6</vt:lpwstr>
  </property>
  <property fmtid="{D5CDD505-2E9C-101B-9397-08002B2CF9AE}" pid="3" name="MediaServiceImageTags">
    <vt:lpwstr/>
  </property>
</Properties>
</file>